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A75D" w14:textId="77777777" w:rsidR="00CE00B9" w:rsidRDefault="00CE00B9" w:rsidP="00CE00B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Provozní řád pro školní stravování na MŠ, Praha 8, Poznaňská 32,</w:t>
      </w:r>
    </w:p>
    <w:p w14:paraId="6B3593B8" w14:textId="307E7A06" w:rsidR="00CE00B9" w:rsidRDefault="00CE00B9" w:rsidP="00CE00B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platný od 1. 9. 202</w:t>
      </w:r>
      <w:r w:rsidR="00D70DC0">
        <w:rPr>
          <w:b/>
          <w:sz w:val="28"/>
          <w:szCs w:val="28"/>
          <w:u w:val="single"/>
        </w:rPr>
        <w:t>5</w:t>
      </w:r>
    </w:p>
    <w:p w14:paraId="0170DA48" w14:textId="77777777" w:rsidR="00CE00B9" w:rsidRDefault="00CE00B9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172A6F0" w14:textId="42240954" w:rsidR="00CE00B9" w:rsidRDefault="00CE00B9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Stravování v mateřské škole se řídí </w:t>
      </w:r>
      <w:r w:rsidR="00D70DC0">
        <w:rPr>
          <w:rFonts w:ascii="Times New Roman" w:hAnsi="Times New Roman"/>
          <w:sz w:val="28"/>
          <w:szCs w:val="28"/>
        </w:rPr>
        <w:t>platnou vyhláškou</w:t>
      </w:r>
      <w:r>
        <w:rPr>
          <w:rFonts w:ascii="Times New Roman" w:hAnsi="Times New Roman"/>
          <w:sz w:val="28"/>
          <w:szCs w:val="28"/>
        </w:rPr>
        <w:t xml:space="preserve"> o školním stravování.</w:t>
      </w:r>
      <w:r w:rsidR="00221828">
        <w:rPr>
          <w:rFonts w:ascii="Times New Roman" w:hAnsi="Times New Roman"/>
          <w:sz w:val="28"/>
          <w:szCs w:val="28"/>
        </w:rPr>
        <w:t xml:space="preserve"> Vaří se podle receptur pro děti předškolního věku a dodržujeme spotřební koš daný zákonem. V průběhu celého dne je zajištěn dostatečný pitný režim.</w:t>
      </w:r>
    </w:p>
    <w:p w14:paraId="2A3691FF" w14:textId="2DB23A5D" w:rsidR="00D31EE9" w:rsidRPr="004C72BC" w:rsidRDefault="004C72BC" w:rsidP="00CE00B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Finanční k</w:t>
      </w:r>
      <w:r w:rsidR="00CE00B9">
        <w:rPr>
          <w:rFonts w:ascii="Times New Roman" w:hAnsi="Times New Roman"/>
          <w:b/>
          <w:sz w:val="28"/>
          <w:szCs w:val="28"/>
        </w:rPr>
        <w:t>ategorie</w:t>
      </w:r>
      <w:r>
        <w:rPr>
          <w:rFonts w:ascii="Times New Roman" w:hAnsi="Times New Roman"/>
          <w:b/>
          <w:sz w:val="28"/>
          <w:szCs w:val="28"/>
        </w:rPr>
        <w:t xml:space="preserve"> strávníků od 1.9.2025 </w:t>
      </w:r>
      <w:proofErr w:type="gramStart"/>
      <w:r>
        <w:rPr>
          <w:rFonts w:ascii="Times New Roman" w:hAnsi="Times New Roman"/>
          <w:bCs/>
          <w:sz w:val="28"/>
          <w:szCs w:val="28"/>
        </w:rPr>
        <w:t>( v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 souladu s přílohou č. 2 vyhlášky č. 107/2005 Sb., ve znění účinném od 26.8.2025 ) </w:t>
      </w:r>
    </w:p>
    <w:p w14:paraId="40811D37" w14:textId="4B78950C" w:rsidR="00CE00B9" w:rsidRDefault="00CE00B9" w:rsidP="00CE00B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MŠ celodenní strávníci </w:t>
      </w:r>
      <w:r w:rsidR="004C72B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C72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let - </w:t>
      </w:r>
      <w:r w:rsidR="00EC3F73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Kč</w:t>
      </w:r>
      <w:r w:rsidR="00F1215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EC3F73">
        <w:rPr>
          <w:rFonts w:ascii="Times New Roman" w:hAnsi="Times New Roman"/>
          <w:sz w:val="28"/>
          <w:szCs w:val="28"/>
        </w:rPr>
        <w:t>1.100</w:t>
      </w:r>
      <w:r w:rsidR="00F12154">
        <w:rPr>
          <w:rFonts w:ascii="Times New Roman" w:hAnsi="Times New Roman"/>
          <w:sz w:val="28"/>
          <w:szCs w:val="28"/>
        </w:rPr>
        <w:t>,-</w:t>
      </w:r>
      <w:proofErr w:type="gramEnd"/>
      <w:r w:rsidR="00F12154">
        <w:rPr>
          <w:rFonts w:ascii="Times New Roman" w:hAnsi="Times New Roman"/>
          <w:sz w:val="28"/>
          <w:szCs w:val="28"/>
        </w:rPr>
        <w:t>Kč)</w:t>
      </w:r>
      <w:r w:rsidR="00D31EE9">
        <w:rPr>
          <w:rFonts w:ascii="Times New Roman" w:hAnsi="Times New Roman"/>
          <w:sz w:val="28"/>
          <w:szCs w:val="28"/>
        </w:rPr>
        <w:t xml:space="preserve"> </w:t>
      </w:r>
    </w:p>
    <w:p w14:paraId="6BFABC1B" w14:textId="498C873D" w:rsidR="004C72BC" w:rsidRDefault="004C72BC" w:rsidP="004C72BC">
      <w:pPr>
        <w:pStyle w:val="Odstavecseseznamem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 souladu s novou vyhláškou je zavedena samostatná věková kategorie, porce a cena jsou v tomto školním roce 2025/2026 totožné          s kategorií </w:t>
      </w:r>
      <w:proofErr w:type="gramStart"/>
      <w:r>
        <w:rPr>
          <w:rFonts w:ascii="Times New Roman" w:hAnsi="Times New Roman"/>
          <w:sz w:val="28"/>
          <w:szCs w:val="28"/>
        </w:rPr>
        <w:t>4 – 6</w:t>
      </w:r>
      <w:proofErr w:type="gramEnd"/>
      <w:r>
        <w:rPr>
          <w:rFonts w:ascii="Times New Roman" w:hAnsi="Times New Roman"/>
          <w:sz w:val="28"/>
          <w:szCs w:val="28"/>
        </w:rPr>
        <w:t xml:space="preserve"> let.</w:t>
      </w:r>
    </w:p>
    <w:p w14:paraId="13561FDA" w14:textId="6E945472" w:rsidR="004C72BC" w:rsidRPr="004C72BC" w:rsidRDefault="004C72BC" w:rsidP="004C72BC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MŠ celodenní strávníci 4 – 6 let - 55Kč (</w:t>
      </w:r>
      <w:proofErr w:type="gramStart"/>
      <w:r>
        <w:rPr>
          <w:rFonts w:ascii="Times New Roman" w:hAnsi="Times New Roman"/>
          <w:sz w:val="28"/>
          <w:szCs w:val="28"/>
        </w:rPr>
        <w:t>1.100,-</w:t>
      </w:r>
      <w:proofErr w:type="gramEnd"/>
      <w:r>
        <w:rPr>
          <w:rFonts w:ascii="Times New Roman" w:hAnsi="Times New Roman"/>
          <w:sz w:val="28"/>
          <w:szCs w:val="28"/>
        </w:rPr>
        <w:t xml:space="preserve">Kč) </w:t>
      </w:r>
    </w:p>
    <w:p w14:paraId="344AAE75" w14:textId="4AC8C7F1" w:rsidR="00CE00B9" w:rsidRDefault="00CE00B9" w:rsidP="00041BDC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1BDC">
        <w:rPr>
          <w:rFonts w:ascii="Times New Roman" w:hAnsi="Times New Roman"/>
          <w:sz w:val="28"/>
          <w:szCs w:val="28"/>
        </w:rPr>
        <w:t xml:space="preserve">MŠ celodenní strávníci </w:t>
      </w:r>
      <w:smartTag w:uri="urn:schemas-microsoft-com:office:smarttags" w:element="metricconverter">
        <w:smartTagPr>
          <w:attr w:name="ProductID" w:val="7 a"/>
        </w:smartTagPr>
        <w:r w:rsidRPr="00041BDC">
          <w:rPr>
            <w:rFonts w:ascii="Times New Roman" w:hAnsi="Times New Roman"/>
            <w:sz w:val="28"/>
            <w:szCs w:val="28"/>
          </w:rPr>
          <w:t>7 a</w:t>
        </w:r>
      </w:smartTag>
      <w:r w:rsidRPr="00041BDC">
        <w:rPr>
          <w:rFonts w:ascii="Times New Roman" w:hAnsi="Times New Roman"/>
          <w:sz w:val="28"/>
          <w:szCs w:val="28"/>
        </w:rPr>
        <w:t xml:space="preserve"> více let v daném školním roce (OŠD) - </w:t>
      </w:r>
      <w:r w:rsidR="00EC3F73" w:rsidRPr="00041BDC">
        <w:rPr>
          <w:rFonts w:ascii="Times New Roman" w:hAnsi="Times New Roman"/>
          <w:sz w:val="28"/>
          <w:szCs w:val="28"/>
        </w:rPr>
        <w:t>58</w:t>
      </w:r>
      <w:proofErr w:type="gramStart"/>
      <w:r w:rsidRPr="00041BDC">
        <w:rPr>
          <w:rFonts w:ascii="Times New Roman" w:hAnsi="Times New Roman"/>
          <w:sz w:val="28"/>
          <w:szCs w:val="28"/>
        </w:rPr>
        <w:t>Kč</w:t>
      </w:r>
      <w:r w:rsidR="00F12154" w:rsidRPr="00041BDC">
        <w:rPr>
          <w:rFonts w:ascii="Times New Roman" w:hAnsi="Times New Roman"/>
          <w:sz w:val="28"/>
          <w:szCs w:val="28"/>
        </w:rPr>
        <w:t>(</w:t>
      </w:r>
      <w:proofErr w:type="gramEnd"/>
      <w:r w:rsidR="00EC3F73" w:rsidRPr="00041BDC">
        <w:rPr>
          <w:rFonts w:ascii="Times New Roman" w:hAnsi="Times New Roman"/>
          <w:sz w:val="28"/>
          <w:szCs w:val="28"/>
        </w:rPr>
        <w:t>1.160</w:t>
      </w:r>
      <w:r w:rsidR="00F12154" w:rsidRPr="00041BDC">
        <w:rPr>
          <w:rFonts w:ascii="Times New Roman" w:hAnsi="Times New Roman"/>
          <w:sz w:val="28"/>
          <w:szCs w:val="28"/>
        </w:rPr>
        <w:t>0,-Kč)</w:t>
      </w:r>
    </w:p>
    <w:p w14:paraId="13AB54AD" w14:textId="215F43F0" w:rsidR="00EB05E6" w:rsidRDefault="00EB05E6" w:rsidP="00041BDC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Strávníci, kteří v daném školním roce(od 1.9. do 31.8)dosáhnou věku 7let,</w:t>
      </w:r>
    </w:p>
    <w:p w14:paraId="5EBE130C" w14:textId="6983B8F4" w:rsidR="00EB05E6" w:rsidRPr="00041BDC" w:rsidRDefault="00EB05E6" w:rsidP="004C72BC">
      <w:pPr>
        <w:pStyle w:val="Odstavecseseznamem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platí vyšší stravné celý školní </w:t>
      </w:r>
      <w:proofErr w:type="gramStart"/>
      <w:r>
        <w:rPr>
          <w:rFonts w:ascii="Times New Roman" w:hAnsi="Times New Roman"/>
          <w:sz w:val="28"/>
          <w:szCs w:val="28"/>
        </w:rPr>
        <w:t>rok</w:t>
      </w:r>
      <w:proofErr w:type="gramEnd"/>
      <w:r>
        <w:rPr>
          <w:rFonts w:ascii="Times New Roman" w:hAnsi="Times New Roman"/>
          <w:sz w:val="28"/>
          <w:szCs w:val="28"/>
        </w:rPr>
        <w:t xml:space="preserve"> tj. od 1.</w:t>
      </w:r>
      <w:r w:rsidR="00CC7DA4">
        <w:rPr>
          <w:rFonts w:ascii="Times New Roman" w:hAnsi="Times New Roman"/>
          <w:sz w:val="28"/>
          <w:szCs w:val="28"/>
        </w:rPr>
        <w:t>září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69D749A" w14:textId="77777777" w:rsidR="00CE00B9" w:rsidRDefault="00CE00B9" w:rsidP="00CE00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Přihlašování strávníků</w:t>
      </w:r>
    </w:p>
    <w:p w14:paraId="418F3573" w14:textId="61D1B092" w:rsidR="00CE00B9" w:rsidRDefault="00CE00B9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Dítě je nutno přihlásit na začátku školního roku vyplněním přihlášky </w:t>
      </w:r>
      <w:r w:rsidR="005445B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ke stravování, každou změnu v průběhu školního roku je třeba nahlásit hospodářce ŠJ.</w:t>
      </w:r>
      <w:r w:rsidR="00D31EE9">
        <w:rPr>
          <w:rFonts w:ascii="Times New Roman" w:hAnsi="Times New Roman"/>
          <w:sz w:val="28"/>
          <w:szCs w:val="28"/>
        </w:rPr>
        <w:t xml:space="preserve"> </w:t>
      </w:r>
    </w:p>
    <w:p w14:paraId="07D4F109" w14:textId="61C2D50B" w:rsidR="00CE00B9" w:rsidRDefault="00CE00B9" w:rsidP="00CE00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Doba výdeje jednotlivých </w:t>
      </w:r>
      <w:r w:rsidR="00221828">
        <w:rPr>
          <w:rFonts w:ascii="Times New Roman" w:hAnsi="Times New Roman"/>
          <w:b/>
          <w:sz w:val="28"/>
          <w:szCs w:val="28"/>
        </w:rPr>
        <w:t>jí</w:t>
      </w:r>
      <w:r w:rsidR="005D5F9B">
        <w:rPr>
          <w:rFonts w:ascii="Times New Roman" w:hAnsi="Times New Roman"/>
          <w:b/>
          <w:sz w:val="28"/>
          <w:szCs w:val="28"/>
        </w:rPr>
        <w:t>del</w:t>
      </w:r>
    </w:p>
    <w:p w14:paraId="0A7403C1" w14:textId="180B9DE4" w:rsidR="005D5F9B" w:rsidRPr="005D5F9B" w:rsidRDefault="005D5F9B" w:rsidP="00CE00B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Přesnídávka 9.00 – 9.15hod., oběd 11.30 – 12.00hod., svačina 14.30 - 15.00hod.</w:t>
      </w:r>
    </w:p>
    <w:p w14:paraId="064ECC98" w14:textId="0C9F7D48" w:rsidR="005D5F9B" w:rsidRDefault="005D5F9B" w:rsidP="00CE00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CF4CC3" w14:textId="77777777" w:rsidR="00EE19E4" w:rsidRDefault="00EE19E4" w:rsidP="00EE19E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Alergie, diety, donášková strava</w:t>
      </w:r>
    </w:p>
    <w:p w14:paraId="2CC0C6F5" w14:textId="77777777" w:rsidR="00EE19E4" w:rsidRDefault="00EE19E4" w:rsidP="00EE19E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případě alergie na potraviny dítěte, je nutné do mateřské školy doložit potvrzení od lékaře. Pokud bude daná alergie vyžadovat vlastní donášku stravy, sepíše mateřská škola se zákonným zástupcem „Dohodu o donášce stravy z domova.“</w:t>
      </w:r>
    </w:p>
    <w:p w14:paraId="7A9D710E" w14:textId="77777777" w:rsidR="00EE19E4" w:rsidRDefault="00EE19E4" w:rsidP="00EE19E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Dietní stravování mateřská škola nezajišťuje.</w:t>
      </w:r>
    </w:p>
    <w:p w14:paraId="5D95E6A1" w14:textId="7AAE80BB" w:rsidR="00EE19E4" w:rsidRPr="00EE19E4" w:rsidRDefault="00EE19E4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Donáška vlastní stravy bez potvrzení alergií, je možná po předchozí domluvě              a to nejpozději den předem. V tomto případě mateřská škola nezajistí uskladnění stravy, ohřev stravy a mytí donesených nádob, ani likvidaci zbytků. Tyto úkony musí zajistit zákonný zástupce dítěte, nebo jím pověřená osoba. Mateřská škola nenese odpovědnost za kvalitu a bezpečnost donesené stravy. Odpovědnost nese zákonný zástupce dítěte.</w:t>
      </w:r>
    </w:p>
    <w:p w14:paraId="32352E86" w14:textId="5803011E" w:rsidR="00CE00B9" w:rsidRDefault="00CE00B9" w:rsidP="00CE00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Odhlašování strávníků</w:t>
      </w:r>
    </w:p>
    <w:p w14:paraId="3D468EF1" w14:textId="07964922" w:rsidR="00CE00B9" w:rsidRDefault="00CE00B9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Pokud je rodiči známo, že dítě bude nepřítomno, odhlásí stravu den předem</w:t>
      </w:r>
      <w:r w:rsidR="00EC3F73">
        <w:rPr>
          <w:rFonts w:ascii="Times New Roman" w:hAnsi="Times New Roman"/>
          <w:sz w:val="28"/>
          <w:szCs w:val="28"/>
        </w:rPr>
        <w:t xml:space="preserve"> do13hod.</w:t>
      </w:r>
      <w:r>
        <w:rPr>
          <w:rFonts w:ascii="Times New Roman" w:hAnsi="Times New Roman"/>
          <w:sz w:val="28"/>
          <w:szCs w:val="28"/>
        </w:rPr>
        <w:t xml:space="preserve">, pokud dítě náhle onemocní, je potřeba stravu odhlásit ten den nepřítomnosti do </w:t>
      </w:r>
      <w:r w:rsidR="00EC3F7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EC3F7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hod. telefon</w:t>
      </w:r>
      <w:r w:rsidR="008959CD">
        <w:rPr>
          <w:rFonts w:ascii="Times New Roman" w:hAnsi="Times New Roman"/>
          <w:sz w:val="28"/>
          <w:szCs w:val="28"/>
        </w:rPr>
        <w:t xml:space="preserve">icky </w:t>
      </w:r>
      <w:proofErr w:type="spellStart"/>
      <w:r w:rsidR="008959CD">
        <w:rPr>
          <w:rFonts w:ascii="Times New Roman" w:hAnsi="Times New Roman"/>
          <w:sz w:val="28"/>
          <w:szCs w:val="28"/>
        </w:rPr>
        <w:t>p.učitelce</w:t>
      </w:r>
      <w:proofErr w:type="spellEnd"/>
      <w:r w:rsidR="008959CD">
        <w:rPr>
          <w:rFonts w:ascii="Times New Roman" w:hAnsi="Times New Roman"/>
          <w:sz w:val="28"/>
          <w:szCs w:val="28"/>
        </w:rPr>
        <w:t xml:space="preserve"> kmenové</w:t>
      </w:r>
      <w:r w:rsidR="00EC3F73">
        <w:rPr>
          <w:rFonts w:ascii="Times New Roman" w:hAnsi="Times New Roman"/>
          <w:sz w:val="28"/>
          <w:szCs w:val="28"/>
        </w:rPr>
        <w:t xml:space="preserve"> tříd</w:t>
      </w:r>
      <w:r w:rsidR="008959CD">
        <w:rPr>
          <w:rFonts w:ascii="Times New Roman" w:hAnsi="Times New Roman"/>
          <w:sz w:val="28"/>
          <w:szCs w:val="28"/>
        </w:rPr>
        <w:t>y</w:t>
      </w:r>
      <w:r w:rsidR="00EC3F73">
        <w:rPr>
          <w:rFonts w:ascii="Times New Roman" w:hAnsi="Times New Roman"/>
          <w:sz w:val="28"/>
          <w:szCs w:val="28"/>
        </w:rPr>
        <w:t xml:space="preserve"> dítěte.</w:t>
      </w:r>
    </w:p>
    <w:p w14:paraId="0C719829" w14:textId="77777777" w:rsidR="00CC7DA4" w:rsidRDefault="00CE00B9" w:rsidP="00CE00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Platba stravného</w:t>
      </w:r>
      <w:r w:rsidR="00CC7DA4">
        <w:rPr>
          <w:rFonts w:ascii="Times New Roman" w:hAnsi="Times New Roman"/>
          <w:b/>
          <w:sz w:val="28"/>
          <w:szCs w:val="28"/>
        </w:rPr>
        <w:t xml:space="preserve"> </w:t>
      </w:r>
    </w:p>
    <w:p w14:paraId="40C9F79E" w14:textId="77777777" w:rsidR="00CC7DA4" w:rsidRDefault="00CC7DA4" w:rsidP="00CE00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Číslo účtu ŠJ : 171 158 814 / 0300  </w:t>
      </w:r>
    </w:p>
    <w:p w14:paraId="0F026B6F" w14:textId="24A0E35D" w:rsidR="00041BDC" w:rsidRPr="008959CD" w:rsidRDefault="00CC7DA4" w:rsidP="00CE00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zadat vždy variabilní symbol + příjmení a jméno dítěte.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CEEAB15" w14:textId="41250ABC" w:rsidR="00CE00B9" w:rsidRDefault="00CE00B9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Platba probíhá bezhotovostně trvalým příkazem – zálohově – tzn. měsíc předem, </w:t>
      </w:r>
      <w:r w:rsidR="008959CD">
        <w:rPr>
          <w:rFonts w:ascii="Times New Roman" w:hAnsi="Times New Roman"/>
          <w:sz w:val="28"/>
          <w:szCs w:val="28"/>
        </w:rPr>
        <w:t xml:space="preserve">(první platba v srpnu na září, poslední platba v květnu na červen) </w:t>
      </w:r>
      <w:r>
        <w:rPr>
          <w:rFonts w:ascii="Times New Roman" w:hAnsi="Times New Roman"/>
          <w:sz w:val="28"/>
          <w:szCs w:val="28"/>
        </w:rPr>
        <w:t>splatnost prosíme zadat do 15. dni v měsíci tak, aby na účtu MŠ byla do 20. dne v</w:t>
      </w:r>
      <w:r w:rsidR="007957F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měsíci</w:t>
      </w:r>
      <w:r w:rsidR="007957F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Dále je možno stravné uhradit hotově v </w:t>
      </w:r>
      <w:r w:rsidR="008959CD">
        <w:rPr>
          <w:rFonts w:ascii="Times New Roman" w:hAnsi="Times New Roman"/>
          <w:sz w:val="28"/>
          <w:szCs w:val="28"/>
        </w:rPr>
        <w:t>konzultační</w:t>
      </w:r>
      <w:r>
        <w:rPr>
          <w:rFonts w:ascii="Times New Roman" w:hAnsi="Times New Roman"/>
          <w:sz w:val="28"/>
          <w:szCs w:val="28"/>
        </w:rPr>
        <w:t xml:space="preserve"> hodiny, v kanceláři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p.hospodářky</w:t>
      </w:r>
      <w:proofErr w:type="spellEnd"/>
      <w:proofErr w:type="gramEnd"/>
      <w:r w:rsidR="007957FE">
        <w:rPr>
          <w:rFonts w:ascii="Times New Roman" w:hAnsi="Times New Roman"/>
          <w:sz w:val="28"/>
          <w:szCs w:val="28"/>
        </w:rPr>
        <w:t>, nebo složenkou.</w:t>
      </w:r>
    </w:p>
    <w:p w14:paraId="595CC8CB" w14:textId="77777777" w:rsidR="003144A1" w:rsidRPr="00333609" w:rsidRDefault="003144A1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B25FCC1" w14:textId="77777777" w:rsidR="00CE00B9" w:rsidRDefault="00CE00B9" w:rsidP="00CE00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Vyúčtování přeplatků stravného</w:t>
      </w:r>
    </w:p>
    <w:p w14:paraId="4B5E2D76" w14:textId="23D58015" w:rsidR="00CE00B9" w:rsidRDefault="00CE00B9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Probíhá-</w:t>
      </w:r>
      <w:proofErr w:type="spellStart"/>
      <w:r>
        <w:rPr>
          <w:rFonts w:ascii="Times New Roman" w:hAnsi="Times New Roman"/>
          <w:sz w:val="28"/>
          <w:szCs w:val="28"/>
        </w:rPr>
        <w:t>leden,únor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září,říjen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09F73B4" w14:textId="646F490F" w:rsidR="008959CD" w:rsidRDefault="008959CD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 dětí, které na konci školního roku končí docházku v MŠ </w:t>
      </w:r>
      <w:r w:rsidR="00CC7DA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červen</w:t>
      </w:r>
      <w:r w:rsidR="00CC7DA4">
        <w:rPr>
          <w:rFonts w:ascii="Times New Roman" w:hAnsi="Times New Roman"/>
          <w:sz w:val="28"/>
          <w:szCs w:val="28"/>
        </w:rPr>
        <w:t>ec,</w:t>
      </w:r>
      <w:r w:rsidR="005445B5">
        <w:rPr>
          <w:rFonts w:ascii="Times New Roman" w:hAnsi="Times New Roman"/>
          <w:sz w:val="28"/>
          <w:szCs w:val="28"/>
        </w:rPr>
        <w:t xml:space="preserve"> </w:t>
      </w:r>
      <w:r w:rsidR="00CC7DA4">
        <w:rPr>
          <w:rFonts w:ascii="Times New Roman" w:hAnsi="Times New Roman"/>
          <w:sz w:val="28"/>
          <w:szCs w:val="28"/>
        </w:rPr>
        <w:t>srpen.</w:t>
      </w:r>
    </w:p>
    <w:p w14:paraId="7702EE4B" w14:textId="77777777" w:rsidR="00CE00B9" w:rsidRDefault="00CE00B9" w:rsidP="00CE00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Ukončení stravného </w:t>
      </w:r>
    </w:p>
    <w:p w14:paraId="467C98B3" w14:textId="3DFBD99B" w:rsidR="00CE00B9" w:rsidRDefault="00CE00B9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Při ukončení docházky do MŠ</w:t>
      </w:r>
      <w:r w:rsidR="009172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je nutno</w:t>
      </w:r>
      <w:r w:rsidR="009172A4">
        <w:rPr>
          <w:rFonts w:ascii="Times New Roman" w:hAnsi="Times New Roman"/>
          <w:sz w:val="28"/>
          <w:szCs w:val="28"/>
        </w:rPr>
        <w:t xml:space="preserve"> písemně </w:t>
      </w:r>
      <w:r>
        <w:rPr>
          <w:rFonts w:ascii="Times New Roman" w:hAnsi="Times New Roman"/>
          <w:sz w:val="28"/>
          <w:szCs w:val="28"/>
        </w:rPr>
        <w:t>stravné</w:t>
      </w:r>
      <w:r w:rsidR="009172A4">
        <w:rPr>
          <w:rFonts w:ascii="Times New Roman" w:hAnsi="Times New Roman"/>
          <w:sz w:val="28"/>
          <w:szCs w:val="28"/>
        </w:rPr>
        <w:t xml:space="preserve"> ukončit</w:t>
      </w:r>
      <w:r>
        <w:rPr>
          <w:rFonts w:ascii="Times New Roman" w:hAnsi="Times New Roman"/>
          <w:sz w:val="28"/>
          <w:szCs w:val="28"/>
        </w:rPr>
        <w:t>.</w:t>
      </w:r>
    </w:p>
    <w:p w14:paraId="60507362" w14:textId="77777777" w:rsidR="00041BDC" w:rsidRDefault="00CE00B9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Konzultační hodiny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7DA6DF2" w14:textId="0E5419CD" w:rsidR="00CE00B9" w:rsidRDefault="00CC7DA4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CE00B9">
        <w:rPr>
          <w:rFonts w:ascii="Times New Roman" w:hAnsi="Times New Roman"/>
          <w:sz w:val="28"/>
          <w:szCs w:val="28"/>
        </w:rPr>
        <w:t xml:space="preserve">tředa 8.00 – 9.00 hod., tel ŠJ 233555114, e-mail – </w:t>
      </w:r>
      <w:hyperlink r:id="rId5" w:history="1">
        <w:r w:rsidR="00CE00B9">
          <w:rPr>
            <w:rStyle w:val="Hypertextovodkaz"/>
            <w:rFonts w:ascii="Times New Roman" w:hAnsi="Times New Roman"/>
            <w:sz w:val="28"/>
            <w:szCs w:val="28"/>
          </w:rPr>
          <w:t>jidelna@mspoznanska.cz</w:t>
        </w:r>
      </w:hyperlink>
    </w:p>
    <w:p w14:paraId="31B8903E" w14:textId="77777777" w:rsidR="00CE00B9" w:rsidRDefault="00CE00B9" w:rsidP="00CE00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E3ADB50" w14:textId="22FC5B1D" w:rsidR="00D31EE9" w:rsidRPr="00D31EE9" w:rsidRDefault="00CE00B9" w:rsidP="00D31E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Martina Krátká, hospodářka ŠJ</w:t>
      </w:r>
    </w:p>
    <w:sectPr w:rsidR="00D31EE9" w:rsidRPr="00D31EE9" w:rsidSect="004E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106D"/>
    <w:multiLevelType w:val="hybridMultilevel"/>
    <w:tmpl w:val="BD10C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0B9"/>
    <w:rsid w:val="00041BDC"/>
    <w:rsid w:val="00221828"/>
    <w:rsid w:val="0026011A"/>
    <w:rsid w:val="003144A1"/>
    <w:rsid w:val="00333609"/>
    <w:rsid w:val="004C72BC"/>
    <w:rsid w:val="004E0036"/>
    <w:rsid w:val="005445B5"/>
    <w:rsid w:val="005D5F9B"/>
    <w:rsid w:val="00702D78"/>
    <w:rsid w:val="007957FE"/>
    <w:rsid w:val="008959CD"/>
    <w:rsid w:val="009172A4"/>
    <w:rsid w:val="00CC7DA4"/>
    <w:rsid w:val="00CE00B9"/>
    <w:rsid w:val="00D31EE9"/>
    <w:rsid w:val="00D70DC0"/>
    <w:rsid w:val="00EB05E6"/>
    <w:rsid w:val="00EC3F73"/>
    <w:rsid w:val="00EE19E4"/>
    <w:rsid w:val="00F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744B82"/>
  <w15:docId w15:val="{F35D71C0-7BCB-42D9-969E-4DAA2B8A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0B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00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E0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hospodarka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 Krátká</cp:lastModifiedBy>
  <cp:revision>22</cp:revision>
  <cp:lastPrinted>2025-10-20T10:54:00Z</cp:lastPrinted>
  <dcterms:created xsi:type="dcterms:W3CDTF">2021-08-26T09:06:00Z</dcterms:created>
  <dcterms:modified xsi:type="dcterms:W3CDTF">2025-10-20T10:55:00Z</dcterms:modified>
</cp:coreProperties>
</file>